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00" w:rsidRDefault="000E7E00" w:rsidP="000E7E00">
      <w:pPr>
        <w:spacing w:beforeLines="150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</w:p>
    <w:p w:rsidR="000E7E00" w:rsidRPr="001B0062" w:rsidRDefault="000E7E00" w:rsidP="000E7E00">
      <w:pPr>
        <w:jc w:val="center"/>
        <w:rPr>
          <w:rFonts w:ascii="等线" w:eastAsia="等线" w:hAnsi="等线" w:cs="Times New Roman"/>
          <w:sz w:val="24"/>
        </w:rPr>
      </w:pPr>
    </w:p>
    <w:p w:rsidR="000E7E00" w:rsidRPr="001B0062" w:rsidRDefault="000E7E00" w:rsidP="000E7E00">
      <w:pPr>
        <w:jc w:val="center"/>
        <w:rPr>
          <w:rFonts w:ascii="等线" w:eastAsia="等线" w:hAnsi="等线" w:cs="Times New Roman"/>
          <w:sz w:val="24"/>
        </w:rPr>
      </w:pPr>
    </w:p>
    <w:p w:rsidR="000E7E00" w:rsidRPr="001B0062" w:rsidRDefault="000E7E00" w:rsidP="000E7E00">
      <w:pPr>
        <w:jc w:val="center"/>
        <w:rPr>
          <w:rFonts w:ascii="等线" w:eastAsia="华文中宋" w:hAnsi="等线" w:cs="Times New Roman" w:hint="eastAsia"/>
          <w:b/>
          <w:color w:val="FF0000"/>
          <w:spacing w:val="10"/>
          <w:sz w:val="56"/>
          <w:szCs w:val="56"/>
        </w:rPr>
      </w:pPr>
      <w:r w:rsidRPr="001B0062">
        <w:rPr>
          <w:rFonts w:ascii="等线" w:eastAsia="华文中宋" w:hAnsi="等线" w:cs="Times New Roman"/>
          <w:b/>
          <w:color w:val="FF0000"/>
          <w:spacing w:val="10"/>
          <w:sz w:val="56"/>
          <w:szCs w:val="56"/>
        </w:rPr>
        <w:t>上海电子信息职业技术学院文件</w:t>
      </w:r>
    </w:p>
    <w:p w:rsidR="000E7E00" w:rsidRPr="001B0062" w:rsidRDefault="000E7E00" w:rsidP="000E7E00">
      <w:pPr>
        <w:jc w:val="center"/>
        <w:rPr>
          <w:rFonts w:ascii="等线" w:eastAsia="等线" w:hAnsi="等线" w:cs="Times New Roman"/>
          <w:sz w:val="24"/>
        </w:rPr>
      </w:pPr>
    </w:p>
    <w:p w:rsidR="000E7E00" w:rsidRDefault="000E7E00" w:rsidP="000E7E00">
      <w:pPr>
        <w:jc w:val="center"/>
        <w:rPr>
          <w:rFonts w:ascii="等线" w:eastAsia="等线" w:hAnsi="等线" w:cs="Times New Roman"/>
          <w:sz w:val="24"/>
        </w:rPr>
      </w:pPr>
    </w:p>
    <w:p w:rsidR="000E7E00" w:rsidRPr="001B0062" w:rsidRDefault="000E7E00" w:rsidP="000E7E00">
      <w:pPr>
        <w:spacing w:beforeLines="50"/>
        <w:jc w:val="center"/>
        <w:rPr>
          <w:rFonts w:ascii="等线" w:eastAsia="仿宋_GB2312" w:hAnsi="等线" w:cs="Times New Roman" w:hint="eastAsia"/>
          <w:sz w:val="32"/>
          <w:szCs w:val="32"/>
        </w:rPr>
      </w:pPr>
      <w:r w:rsidRPr="001B0062">
        <w:rPr>
          <w:rFonts w:ascii="等线" w:eastAsia="仿宋_GB2312" w:hAnsi="等线" w:cs="Times New Roman"/>
          <w:color w:val="000000"/>
          <w:kern w:val="0"/>
          <w:sz w:val="32"/>
          <w:szCs w:val="28"/>
        </w:rPr>
        <w:t>沪电信职院〔</w:t>
      </w:r>
      <w:r w:rsidRPr="001B0062">
        <w:rPr>
          <w:rFonts w:ascii="等线" w:eastAsia="仿宋_GB2312" w:hAnsi="等线" w:cs="Times New Roman"/>
          <w:color w:val="000000"/>
          <w:kern w:val="0"/>
          <w:sz w:val="32"/>
          <w:szCs w:val="28"/>
        </w:rPr>
        <w:t>201</w:t>
      </w:r>
      <w:r>
        <w:rPr>
          <w:rFonts w:ascii="等线" w:eastAsia="仿宋_GB2312" w:hAnsi="等线" w:cs="Times New Roman" w:hint="eastAsia"/>
          <w:color w:val="000000"/>
          <w:kern w:val="0"/>
          <w:sz w:val="32"/>
          <w:szCs w:val="28"/>
        </w:rPr>
        <w:t>9</w:t>
      </w:r>
      <w:r w:rsidRPr="001B0062">
        <w:rPr>
          <w:rFonts w:ascii="等线" w:eastAsia="仿宋_GB2312" w:hAnsi="等线" w:cs="Times New Roman"/>
          <w:color w:val="000000"/>
          <w:kern w:val="0"/>
          <w:sz w:val="32"/>
          <w:szCs w:val="28"/>
        </w:rPr>
        <w:t>〕</w:t>
      </w:r>
      <w:r>
        <w:rPr>
          <w:rFonts w:eastAsia="仿宋_GB2312" w:hint="eastAsia"/>
          <w:color w:val="000000"/>
          <w:kern w:val="0"/>
          <w:sz w:val="32"/>
          <w:szCs w:val="28"/>
        </w:rPr>
        <w:t>209</w:t>
      </w:r>
      <w:r w:rsidRPr="001B0062">
        <w:rPr>
          <w:rFonts w:ascii="等线" w:eastAsia="仿宋_GB2312" w:hAnsi="等线" w:cs="Times New Roman"/>
          <w:color w:val="000000"/>
          <w:kern w:val="0"/>
          <w:sz w:val="32"/>
          <w:szCs w:val="28"/>
        </w:rPr>
        <w:t>号</w:t>
      </w:r>
      <w:r>
        <w:rPr>
          <w:rFonts w:ascii="等线" w:eastAsia="仿宋_GB2312" w:hAnsi="等线" w:cs="Times New Roman" w:hint="eastAsia"/>
          <w:color w:val="000000"/>
          <w:kern w:val="0"/>
          <w:sz w:val="32"/>
          <w:szCs w:val="28"/>
        </w:rPr>
        <w:t xml:space="preserve">  </w:t>
      </w:r>
    </w:p>
    <w:p w:rsidR="000E7E00" w:rsidRPr="001B0062" w:rsidRDefault="000E7E00" w:rsidP="000E7E00">
      <w:pPr>
        <w:spacing w:line="440" w:lineRule="exact"/>
        <w:rPr>
          <w:rFonts w:ascii="等线" w:eastAsia="黑体" w:hAnsi="等线" w:cs="Times New Roman" w:hint="eastAsia"/>
          <w:color w:val="FF0000"/>
          <w:sz w:val="28"/>
          <w:szCs w:val="28"/>
          <w:u w:val="thick"/>
        </w:rPr>
      </w:pPr>
      <w:r w:rsidRPr="001B0062">
        <w:rPr>
          <w:rFonts w:ascii="等线" w:eastAsia="黑体" w:hAnsi="等线" w:cs="Times New Roman"/>
          <w:color w:val="FF0000"/>
          <w:sz w:val="28"/>
          <w:szCs w:val="28"/>
          <w:u w:val="thick"/>
        </w:rPr>
        <w:t xml:space="preserve">                                                           </w:t>
      </w:r>
    </w:p>
    <w:p w:rsidR="000E7E00" w:rsidRDefault="000E7E00" w:rsidP="00B44731">
      <w:pPr>
        <w:jc w:val="center"/>
        <w:rPr>
          <w:rFonts w:hint="eastAsia"/>
          <w:b/>
          <w:sz w:val="36"/>
          <w:szCs w:val="36"/>
        </w:rPr>
      </w:pPr>
    </w:p>
    <w:p w:rsidR="00B44731" w:rsidRDefault="002E52E3" w:rsidP="00B44731">
      <w:pPr>
        <w:jc w:val="center"/>
        <w:rPr>
          <w:b/>
          <w:sz w:val="36"/>
          <w:szCs w:val="36"/>
        </w:rPr>
      </w:pPr>
      <w:r w:rsidRPr="0061385B">
        <w:rPr>
          <w:rFonts w:hint="eastAsia"/>
          <w:b/>
          <w:sz w:val="36"/>
          <w:szCs w:val="36"/>
        </w:rPr>
        <w:t>关于</w:t>
      </w:r>
      <w:r w:rsidR="0061385B">
        <w:rPr>
          <w:rFonts w:hint="eastAsia"/>
          <w:b/>
          <w:sz w:val="36"/>
          <w:szCs w:val="36"/>
        </w:rPr>
        <w:t>开展</w:t>
      </w:r>
      <w:r w:rsidRPr="0061385B">
        <w:rPr>
          <w:rFonts w:hint="eastAsia"/>
          <w:b/>
          <w:sz w:val="36"/>
          <w:szCs w:val="36"/>
        </w:rPr>
        <w:t>评选依法治校示范部门的通知</w:t>
      </w:r>
    </w:p>
    <w:p w:rsidR="00B44731" w:rsidRPr="0061545F" w:rsidRDefault="00B44731" w:rsidP="001422C0">
      <w:pPr>
        <w:spacing w:line="500" w:lineRule="exact"/>
        <w:rPr>
          <w:rFonts w:ascii="仿宋_GB2312" w:eastAsia="仿宋_GB2312" w:hAnsi="仿宋"/>
          <w:color w:val="000000"/>
          <w:sz w:val="32"/>
          <w:szCs w:val="32"/>
        </w:rPr>
      </w:pP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各教学单位、职能部门：</w:t>
      </w:r>
    </w:p>
    <w:p w:rsidR="006F586D" w:rsidRPr="0061545F" w:rsidRDefault="002E52E3" w:rsidP="001422C0">
      <w:pPr>
        <w:widowControl/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根据</w:t>
      </w:r>
      <w:r w:rsidR="0061385B" w:rsidRPr="0061545F">
        <w:rPr>
          <w:rFonts w:ascii="仿宋_GB2312" w:eastAsia="仿宋_GB2312" w:hAnsi="仿宋" w:hint="eastAsia"/>
          <w:color w:val="000000"/>
          <w:sz w:val="32"/>
          <w:szCs w:val="32"/>
        </w:rPr>
        <w:t>《上海电子信息职业技术学院依法治（2016-2020年）创建工作的通知(修订)》（</w:t>
      </w:r>
      <w:bookmarkStart w:id="0" w:name="文件编号"/>
      <w:r w:rsidR="0061385B" w:rsidRPr="0061545F">
        <w:rPr>
          <w:rFonts w:ascii="仿宋_GB2312" w:eastAsia="仿宋_GB2312" w:hAnsi="仿宋"/>
          <w:color w:val="000000"/>
          <w:sz w:val="32"/>
          <w:szCs w:val="32"/>
        </w:rPr>
        <w:t>沪电信职院〔201</w:t>
      </w:r>
      <w:r w:rsidR="0061385B" w:rsidRPr="0061545F">
        <w:rPr>
          <w:rFonts w:ascii="仿宋_GB2312" w:eastAsia="仿宋_GB2312" w:hAnsi="仿宋" w:hint="eastAsia"/>
          <w:color w:val="000000"/>
          <w:sz w:val="32"/>
          <w:szCs w:val="32"/>
        </w:rPr>
        <w:t>8</w:t>
      </w:r>
      <w:r w:rsidR="0061385B" w:rsidRPr="0061545F">
        <w:rPr>
          <w:rFonts w:ascii="仿宋_GB2312" w:eastAsia="仿宋_GB2312" w:hAnsi="仿宋"/>
          <w:color w:val="000000"/>
          <w:sz w:val="32"/>
          <w:szCs w:val="32"/>
        </w:rPr>
        <w:t>〕</w:t>
      </w:r>
      <w:r w:rsidR="0061385B" w:rsidRPr="0061545F">
        <w:rPr>
          <w:rFonts w:ascii="仿宋_GB2312" w:eastAsia="仿宋_GB2312" w:hAnsi="仿宋" w:hint="eastAsia"/>
          <w:color w:val="000000"/>
          <w:sz w:val="32"/>
          <w:szCs w:val="32"/>
        </w:rPr>
        <w:t>100</w:t>
      </w:r>
      <w:r w:rsidR="0061385B" w:rsidRPr="0061545F">
        <w:rPr>
          <w:rFonts w:ascii="仿宋_GB2312" w:eastAsia="仿宋_GB2312" w:hAnsi="仿宋"/>
          <w:color w:val="000000"/>
          <w:sz w:val="32"/>
          <w:szCs w:val="32"/>
        </w:rPr>
        <w:t>号</w:t>
      </w:r>
      <w:bookmarkEnd w:id="0"/>
      <w:r w:rsidR="0061385B" w:rsidRPr="0061545F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="006F586D" w:rsidRPr="0061545F">
        <w:rPr>
          <w:rFonts w:ascii="仿宋_GB2312" w:eastAsia="仿宋_GB2312" w:hAnsi="仿宋" w:hint="eastAsia"/>
          <w:color w:val="000000"/>
          <w:sz w:val="32"/>
          <w:szCs w:val="32"/>
        </w:rPr>
        <w:t>的工作</w:t>
      </w:r>
      <w:r w:rsidR="0061385B" w:rsidRPr="0061545F">
        <w:rPr>
          <w:rFonts w:ascii="仿宋_GB2312" w:eastAsia="仿宋_GB2312" w:hAnsi="仿宋" w:hint="eastAsia"/>
          <w:color w:val="000000"/>
          <w:sz w:val="32"/>
          <w:szCs w:val="32"/>
        </w:rPr>
        <w:t>要求，</w:t>
      </w:r>
      <w:r w:rsidR="006F586D" w:rsidRPr="0061545F">
        <w:rPr>
          <w:rFonts w:ascii="仿宋_GB2312" w:eastAsia="仿宋_GB2312" w:hAnsi="仿宋" w:hint="eastAsia"/>
          <w:color w:val="000000"/>
          <w:sz w:val="32"/>
          <w:szCs w:val="32"/>
        </w:rPr>
        <w:t>为</w:t>
      </w:r>
      <w:r w:rsidR="0061385B" w:rsidRPr="0061545F">
        <w:rPr>
          <w:rFonts w:ascii="仿宋_GB2312" w:eastAsia="仿宋_GB2312" w:hAnsi="仿宋" w:hint="eastAsia"/>
          <w:color w:val="000000"/>
          <w:sz w:val="32"/>
          <w:szCs w:val="32"/>
        </w:rPr>
        <w:t>进一步推进依法治校实施，</w:t>
      </w:r>
      <w:r w:rsidR="00664D63" w:rsidRPr="0061545F">
        <w:rPr>
          <w:rFonts w:ascii="仿宋_GB2312" w:eastAsia="仿宋_GB2312" w:hAnsi="仿宋" w:hint="eastAsia"/>
          <w:color w:val="000000"/>
          <w:sz w:val="32"/>
          <w:szCs w:val="32"/>
        </w:rPr>
        <w:t>强化内部控制管理与监督，促进各部门</w:t>
      </w:r>
      <w:r w:rsidR="006F586D" w:rsidRPr="0061545F">
        <w:rPr>
          <w:rFonts w:ascii="仿宋_GB2312" w:eastAsia="仿宋_GB2312" w:hAnsi="仿宋" w:hint="eastAsia"/>
          <w:color w:val="000000"/>
          <w:sz w:val="32"/>
          <w:szCs w:val="32"/>
        </w:rPr>
        <w:t>依法依规办事，学校决定开展评选依法治校示范部门工作。现就具体事项通知如下：</w:t>
      </w:r>
    </w:p>
    <w:p w:rsidR="002E52E3" w:rsidRPr="0061545F" w:rsidRDefault="0061545F" w:rsidP="001422C0">
      <w:pPr>
        <w:spacing w:line="50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</w:rPr>
      </w:pPr>
      <w:r w:rsidRPr="0061545F">
        <w:rPr>
          <w:rFonts w:ascii="仿宋_GB2312" w:eastAsia="仿宋_GB2312" w:hAnsi="仿宋" w:hint="eastAsia"/>
          <w:b/>
          <w:color w:val="000000"/>
          <w:sz w:val="32"/>
          <w:szCs w:val="32"/>
        </w:rPr>
        <w:t>一、</w:t>
      </w:r>
      <w:r w:rsidR="001422C0">
        <w:rPr>
          <w:rFonts w:ascii="仿宋_GB2312" w:eastAsia="仿宋_GB2312" w:hAnsi="仿宋" w:hint="eastAsia"/>
          <w:b/>
          <w:color w:val="000000"/>
          <w:sz w:val="32"/>
          <w:szCs w:val="32"/>
        </w:rPr>
        <w:t>评选</w:t>
      </w:r>
      <w:r w:rsidR="00055969" w:rsidRPr="0061545F">
        <w:rPr>
          <w:rFonts w:ascii="仿宋_GB2312" w:eastAsia="仿宋_GB2312" w:hAnsi="仿宋" w:hint="eastAsia"/>
          <w:b/>
          <w:color w:val="000000"/>
          <w:sz w:val="32"/>
          <w:szCs w:val="32"/>
        </w:rPr>
        <w:t>目</w:t>
      </w:r>
      <w:r w:rsidR="00FA0266" w:rsidRPr="0061545F">
        <w:rPr>
          <w:rFonts w:ascii="仿宋_GB2312" w:eastAsia="仿宋_GB2312" w:hAnsi="仿宋" w:hint="eastAsia"/>
          <w:b/>
          <w:color w:val="000000"/>
          <w:sz w:val="32"/>
          <w:szCs w:val="32"/>
        </w:rPr>
        <w:t>标</w:t>
      </w:r>
    </w:p>
    <w:p w:rsidR="004D70DA" w:rsidRPr="0061545F" w:rsidRDefault="00356D62" w:rsidP="00356D62">
      <w:pPr>
        <w:spacing w:line="5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校内每年评选一次</w:t>
      </w:r>
      <w:r w:rsidR="00FA0266" w:rsidRPr="0061545F">
        <w:rPr>
          <w:rFonts w:ascii="仿宋_GB2312" w:eastAsia="仿宋_GB2312" w:hAnsi="仿宋" w:hint="eastAsia"/>
          <w:color w:val="000000"/>
          <w:sz w:val="32"/>
          <w:szCs w:val="32"/>
        </w:rPr>
        <w:t>“</w:t>
      </w:r>
      <w:r w:rsidR="00BF4DFE">
        <w:rPr>
          <w:rFonts w:ascii="仿宋_GB2312" w:eastAsia="仿宋_GB2312" w:hAnsi="仿宋" w:hint="eastAsia"/>
          <w:color w:val="000000"/>
          <w:sz w:val="32"/>
          <w:szCs w:val="32"/>
        </w:rPr>
        <w:t>年度</w:t>
      </w:r>
      <w:r w:rsidR="00FA0266" w:rsidRPr="0061545F">
        <w:rPr>
          <w:rFonts w:ascii="仿宋_GB2312" w:eastAsia="仿宋_GB2312" w:hAnsi="仿宋" w:hint="eastAsia"/>
          <w:color w:val="000000"/>
          <w:sz w:val="32"/>
          <w:szCs w:val="32"/>
        </w:rPr>
        <w:t>依法治校示范部门”，</w:t>
      </w: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通过创建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FA0266" w:rsidRPr="0061545F">
        <w:rPr>
          <w:rFonts w:ascii="仿宋_GB2312" w:eastAsia="仿宋_GB2312" w:hAnsi="仿宋" w:hint="eastAsia"/>
          <w:color w:val="000000"/>
          <w:sz w:val="32"/>
          <w:szCs w:val="32"/>
        </w:rPr>
        <w:t>切实提高二级单位依法决策、民主管理和民主监督的水平，增强学校广大师生员工的法治观念和依法办事的能力，形成符合法治精神的育人环境，维护学生、教师和学校的合法权益，提升学校内部治理和内部控制水平，确保</w:t>
      </w:r>
      <w:r w:rsidR="00F93848" w:rsidRPr="0061545F">
        <w:rPr>
          <w:rFonts w:ascii="仿宋_GB2312" w:eastAsia="仿宋_GB2312" w:hAnsi="仿宋" w:hint="eastAsia"/>
          <w:color w:val="000000"/>
          <w:sz w:val="32"/>
          <w:szCs w:val="32"/>
        </w:rPr>
        <w:t>学校各项政策</w:t>
      </w:r>
      <w:r w:rsidR="00FA0266" w:rsidRPr="0061545F">
        <w:rPr>
          <w:rFonts w:ascii="仿宋_GB2312" w:eastAsia="仿宋_GB2312" w:hAnsi="仿宋" w:hint="eastAsia"/>
          <w:color w:val="000000"/>
          <w:sz w:val="32"/>
          <w:szCs w:val="32"/>
        </w:rPr>
        <w:t>的贯彻落实。</w:t>
      </w:r>
    </w:p>
    <w:p w:rsidR="0061545F" w:rsidRPr="0061545F" w:rsidRDefault="001422C0" w:rsidP="001422C0">
      <w:pPr>
        <w:spacing w:line="50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二</w:t>
      </w:r>
      <w:r w:rsidR="0061545F" w:rsidRPr="0061545F">
        <w:rPr>
          <w:rFonts w:ascii="仿宋_GB2312" w:eastAsia="仿宋_GB2312" w:hAnsi="仿宋" w:hint="eastAsia"/>
          <w:b/>
          <w:color w:val="000000"/>
          <w:sz w:val="32"/>
          <w:szCs w:val="32"/>
        </w:rPr>
        <w:t>、评选对象</w:t>
      </w:r>
    </w:p>
    <w:p w:rsidR="0061545F" w:rsidRPr="0061545F" w:rsidRDefault="0061545F" w:rsidP="001422C0">
      <w:pPr>
        <w:pStyle w:val="a3"/>
        <w:spacing w:line="500" w:lineRule="exact"/>
        <w:ind w:left="360" w:firstLineChars="100" w:firstLine="320"/>
        <w:rPr>
          <w:rFonts w:ascii="仿宋_GB2312" w:eastAsia="仿宋_GB2312" w:hAnsi="仿宋"/>
          <w:color w:val="000000"/>
          <w:sz w:val="32"/>
          <w:szCs w:val="32"/>
        </w:rPr>
      </w:pP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各二级教学单位、职能部门</w:t>
      </w:r>
    </w:p>
    <w:p w:rsidR="0061545F" w:rsidRPr="001422C0" w:rsidRDefault="0061545F" w:rsidP="001422C0">
      <w:pPr>
        <w:pStyle w:val="a3"/>
        <w:numPr>
          <w:ilvl w:val="0"/>
          <w:numId w:val="13"/>
        </w:numPr>
        <w:spacing w:line="500" w:lineRule="exact"/>
        <w:ind w:firstLineChars="0"/>
        <w:rPr>
          <w:rFonts w:ascii="仿宋_GB2312" w:eastAsia="仿宋_GB2312" w:hAnsi="仿宋"/>
          <w:b/>
          <w:color w:val="000000"/>
          <w:sz w:val="32"/>
          <w:szCs w:val="32"/>
        </w:rPr>
      </w:pPr>
      <w:r w:rsidRPr="001422C0">
        <w:rPr>
          <w:rFonts w:ascii="仿宋_GB2312" w:eastAsia="仿宋_GB2312" w:hAnsi="仿宋" w:hint="eastAsia"/>
          <w:b/>
          <w:color w:val="000000"/>
          <w:sz w:val="32"/>
          <w:szCs w:val="32"/>
        </w:rPr>
        <w:t>评选依据</w:t>
      </w:r>
    </w:p>
    <w:p w:rsidR="0061545F" w:rsidRPr="0061545F" w:rsidRDefault="0061545F" w:rsidP="001422C0">
      <w:pPr>
        <w:spacing w:line="5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评选依据“建章立制、内部治理结构、组织领导、依法依规办学、师生权益维护、法治宣传教育、特色亮点”等七项考核指标，重点考核制度的制定与执行绩效情况。实行 “一票否决”制，具体包括：①部门主要领导发生严重违纪或违法案件；②部门师生员工发生具有重大社会影响的违法犯罪案件；③部门发生重大安全生产责任事故；④部门发生影响社会稳定的重大群体性责任事件；⑤部门发生严重违规办学（办班）、违规招生和违规收费事件；⑥部门发生违反教育行风的其他典型事件；⑦部门师生具有重大社会影响的学术不端行为。</w:t>
      </w:r>
    </w:p>
    <w:p w:rsidR="0061545F" w:rsidRPr="0061545F" w:rsidRDefault="001422C0" w:rsidP="001422C0">
      <w:pPr>
        <w:spacing w:line="500" w:lineRule="exact"/>
        <w:ind w:firstLineChars="200" w:firstLine="643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四</w:t>
      </w:r>
      <w:r w:rsidR="0061545F" w:rsidRPr="0061545F">
        <w:rPr>
          <w:rFonts w:ascii="仿宋_GB2312" w:eastAsia="仿宋_GB2312" w:hAnsi="仿宋" w:hint="eastAsia"/>
          <w:b/>
          <w:color w:val="000000"/>
          <w:sz w:val="32"/>
          <w:szCs w:val="32"/>
        </w:rPr>
        <w:t>、评选与奖励</w:t>
      </w:r>
    </w:p>
    <w:p w:rsidR="0061545F" w:rsidRPr="0061545F" w:rsidRDefault="0061545F" w:rsidP="001422C0">
      <w:pPr>
        <w:spacing w:line="5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各部门根据自身开展的情况，对照《上海电子信息职业技术学院依法治校评价指标》，把部门依法治校示范部门申报材料及报告于每年度12月30日前递交</w:t>
      </w:r>
      <w:proofErr w:type="gramStart"/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至依法</w:t>
      </w:r>
      <w:proofErr w:type="gramEnd"/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治校</w:t>
      </w:r>
      <w:r w:rsidR="001422C0" w:rsidRPr="0060213E">
        <w:rPr>
          <w:rFonts w:ascii="仿宋_GB2312" w:eastAsia="仿宋_GB2312" w:hint="eastAsia"/>
          <w:sz w:val="32"/>
          <w:szCs w:val="32"/>
        </w:rPr>
        <w:t>秘书处</w:t>
      </w: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1422C0" w:rsidRPr="0061545F">
        <w:rPr>
          <w:rFonts w:ascii="仿宋_GB2312" w:eastAsia="仿宋_GB2312" w:hAnsi="仿宋" w:hint="eastAsia"/>
          <w:color w:val="000000"/>
          <w:sz w:val="32"/>
          <w:szCs w:val="32"/>
        </w:rPr>
        <w:t>依法治校</w:t>
      </w:r>
      <w:r w:rsidR="001422C0" w:rsidRPr="0060213E">
        <w:rPr>
          <w:rFonts w:ascii="仿宋_GB2312" w:eastAsia="仿宋_GB2312" w:hint="eastAsia"/>
          <w:sz w:val="32"/>
          <w:szCs w:val="32"/>
        </w:rPr>
        <w:t>秘书处</w:t>
      </w:r>
      <w:r w:rsidR="001422C0">
        <w:rPr>
          <w:rFonts w:ascii="仿宋_GB2312" w:eastAsia="仿宋_GB2312" w:hint="eastAsia"/>
          <w:sz w:val="32"/>
          <w:szCs w:val="32"/>
        </w:rPr>
        <w:t>（学校办公室）</w:t>
      </w: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提请依法治校领导小组进行审核评比。评选结果将运用于学校部门年终考核</w:t>
      </w:r>
      <w:r w:rsidR="00BF4DFE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bookmarkStart w:id="1" w:name="_GoBack"/>
      <w:bookmarkEnd w:id="1"/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每年评选出至多5个示范部门。</w:t>
      </w:r>
    </w:p>
    <w:p w:rsidR="002E52E3" w:rsidRPr="0061545F" w:rsidRDefault="002E52E3" w:rsidP="006B51D0">
      <w:pPr>
        <w:spacing w:line="5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1545F" w:rsidRDefault="0061545F" w:rsidP="001422C0">
      <w:pPr>
        <w:autoSpaceDE w:val="0"/>
        <w:autoSpaceDN w:val="0"/>
        <w:adjustRightInd w:val="0"/>
        <w:spacing w:line="500" w:lineRule="exact"/>
        <w:jc w:val="left"/>
        <w:rPr>
          <w:rFonts w:ascii="仿宋_GB2312" w:eastAsia="仿宋_GB2312" w:hAnsi="仿宋"/>
          <w:color w:val="000000"/>
          <w:sz w:val="32"/>
          <w:szCs w:val="32"/>
        </w:rPr>
      </w:pPr>
    </w:p>
    <w:p w:rsidR="0099177E" w:rsidRPr="0061545F" w:rsidRDefault="0099177E" w:rsidP="001422C0">
      <w:pPr>
        <w:autoSpaceDE w:val="0"/>
        <w:autoSpaceDN w:val="0"/>
        <w:adjustRightInd w:val="0"/>
        <w:spacing w:line="500" w:lineRule="exact"/>
        <w:ind w:leftChars="50" w:left="105" w:firstLineChars="1250" w:firstLine="4000"/>
        <w:jc w:val="left"/>
        <w:rPr>
          <w:rFonts w:ascii="仿宋_GB2312" w:eastAsia="仿宋_GB2312" w:hAnsi="仿宋"/>
          <w:color w:val="000000"/>
          <w:sz w:val="32"/>
          <w:szCs w:val="32"/>
        </w:rPr>
      </w:pP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上海电子信息职业技术学院</w:t>
      </w:r>
    </w:p>
    <w:p w:rsidR="0099177E" w:rsidRDefault="0099177E" w:rsidP="001422C0">
      <w:pPr>
        <w:autoSpaceDE w:val="0"/>
        <w:autoSpaceDN w:val="0"/>
        <w:adjustRightInd w:val="0"/>
        <w:spacing w:line="500" w:lineRule="exact"/>
        <w:ind w:leftChars="50" w:left="105" w:firstLineChars="1600" w:firstLine="5120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2019年</w:t>
      </w:r>
      <w:r w:rsidR="00AB715B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0E7E00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月</w:t>
      </w:r>
      <w:r w:rsidR="000E7E00">
        <w:rPr>
          <w:rFonts w:ascii="仿宋_GB2312" w:eastAsia="仿宋_GB2312" w:hAnsi="仿宋" w:hint="eastAsia"/>
          <w:color w:val="000000"/>
          <w:sz w:val="32"/>
          <w:szCs w:val="32"/>
        </w:rPr>
        <w:t>26</w:t>
      </w:r>
      <w:r w:rsidRPr="0061545F">
        <w:rPr>
          <w:rFonts w:ascii="仿宋_GB2312" w:eastAsia="仿宋_GB2312" w:hAnsi="仿宋" w:hint="eastAsia"/>
          <w:color w:val="000000"/>
          <w:sz w:val="32"/>
          <w:szCs w:val="32"/>
        </w:rPr>
        <w:t>日</w:t>
      </w:r>
    </w:p>
    <w:p w:rsidR="000E7E00" w:rsidRDefault="000E7E00" w:rsidP="001422C0">
      <w:pPr>
        <w:autoSpaceDE w:val="0"/>
        <w:autoSpaceDN w:val="0"/>
        <w:adjustRightInd w:val="0"/>
        <w:spacing w:line="500" w:lineRule="exact"/>
        <w:ind w:leftChars="50" w:left="105" w:firstLineChars="1600" w:firstLine="5120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0E7E00" w:rsidRDefault="000E7E00" w:rsidP="001422C0">
      <w:pPr>
        <w:autoSpaceDE w:val="0"/>
        <w:autoSpaceDN w:val="0"/>
        <w:adjustRightInd w:val="0"/>
        <w:spacing w:line="500" w:lineRule="exact"/>
        <w:ind w:leftChars="50" w:left="105" w:firstLineChars="1600" w:firstLine="5120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0E7E00" w:rsidRDefault="000E7E00" w:rsidP="001422C0">
      <w:pPr>
        <w:autoSpaceDE w:val="0"/>
        <w:autoSpaceDN w:val="0"/>
        <w:adjustRightInd w:val="0"/>
        <w:spacing w:line="500" w:lineRule="exact"/>
        <w:ind w:leftChars="50" w:left="105" w:firstLineChars="1600" w:firstLine="5120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0E7E00" w:rsidRDefault="000E7E00" w:rsidP="001422C0">
      <w:pPr>
        <w:autoSpaceDE w:val="0"/>
        <w:autoSpaceDN w:val="0"/>
        <w:adjustRightInd w:val="0"/>
        <w:spacing w:line="500" w:lineRule="exact"/>
        <w:ind w:leftChars="50" w:left="105" w:firstLineChars="1600" w:firstLine="5120"/>
        <w:jc w:val="left"/>
        <w:rPr>
          <w:rFonts w:ascii="仿宋_GB2312" w:eastAsia="仿宋_GB2312" w:hAnsi="仿宋"/>
          <w:color w:val="000000"/>
          <w:sz w:val="32"/>
          <w:szCs w:val="32"/>
        </w:rPr>
      </w:pPr>
    </w:p>
    <w:p w:rsidR="001422C0" w:rsidRPr="001422C0" w:rsidRDefault="001422C0" w:rsidP="001422C0">
      <w:pPr>
        <w:autoSpaceDE w:val="0"/>
        <w:autoSpaceDN w:val="0"/>
        <w:adjustRightInd w:val="0"/>
        <w:spacing w:line="500" w:lineRule="exact"/>
        <w:ind w:leftChars="50" w:left="105" w:firstLineChars="1600" w:firstLine="5120"/>
        <w:jc w:val="left"/>
        <w:rPr>
          <w:rFonts w:ascii="仿宋_GB2312" w:eastAsia="仿宋_GB2312" w:hAnsi="仿宋"/>
          <w:color w:val="000000"/>
          <w:sz w:val="32"/>
          <w:szCs w:val="32"/>
        </w:rPr>
      </w:pPr>
    </w:p>
    <w:p w:rsidR="0099177E" w:rsidRPr="000D6F37" w:rsidRDefault="00C570BB" w:rsidP="0099177E">
      <w:pPr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/>
          <w:noProof/>
          <w:sz w:val="30"/>
          <w:szCs w:val="30"/>
        </w:rPr>
        <w:pict>
          <v:line id="直接连接符 2" o:spid="_x0000_s1026" style="position:absolute;left:0;text-align:left;z-index:251660288;visibility:visible;mso-wrap-distance-top:-3e-5mm;mso-wrap-distance-bottom:-3e-5mm" from="-.5pt,-.1pt" to="424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"/>
        </w:pict>
      </w:r>
      <w:r w:rsidR="0099177E" w:rsidRPr="000D6F37">
        <w:rPr>
          <w:rFonts w:ascii="仿宋_GB2312" w:eastAsia="仿宋_GB2312" w:hAnsi="华文仿宋" w:hint="eastAsia"/>
          <w:sz w:val="30"/>
          <w:szCs w:val="30"/>
        </w:rPr>
        <w:t xml:space="preserve">上海电子信息职业技术学院办公室     </w:t>
      </w:r>
      <w:bookmarkStart w:id="2" w:name="印发日期"/>
      <w:r w:rsidR="0099177E" w:rsidRPr="000D6F37">
        <w:rPr>
          <w:rFonts w:ascii="仿宋_GB2312" w:eastAsia="仿宋_GB2312" w:hint="eastAsia"/>
          <w:color w:val="000000"/>
          <w:kern w:val="0"/>
          <w:sz w:val="30"/>
          <w:szCs w:val="30"/>
        </w:rPr>
        <w:t>20</w:t>
      </w:r>
      <w:r w:rsidR="0099177E">
        <w:rPr>
          <w:rFonts w:ascii="仿宋_GB2312" w:eastAsia="仿宋_GB2312" w:hint="eastAsia"/>
          <w:color w:val="000000"/>
          <w:kern w:val="0"/>
          <w:sz w:val="30"/>
          <w:szCs w:val="30"/>
        </w:rPr>
        <w:t>19</w:t>
      </w:r>
      <w:r w:rsidR="0099177E" w:rsidRPr="000D6F37">
        <w:rPr>
          <w:rFonts w:ascii="仿宋_GB2312" w:eastAsia="仿宋_GB2312" w:hAnsi="华文仿宋" w:hint="eastAsia"/>
          <w:color w:val="000000"/>
          <w:kern w:val="0"/>
          <w:sz w:val="30"/>
          <w:szCs w:val="30"/>
        </w:rPr>
        <w:t>年</w:t>
      </w:r>
      <w:r w:rsidR="000E7E00">
        <w:rPr>
          <w:rFonts w:ascii="仿宋_GB2312" w:eastAsia="仿宋_GB2312" w:hint="eastAsia"/>
          <w:color w:val="000000"/>
          <w:kern w:val="0"/>
          <w:sz w:val="30"/>
          <w:szCs w:val="30"/>
        </w:rPr>
        <w:t>11</w:t>
      </w:r>
      <w:r w:rsidR="0099177E" w:rsidRPr="000D6F37">
        <w:rPr>
          <w:rFonts w:ascii="仿宋_GB2312" w:eastAsia="仿宋_GB2312" w:hAnsi="华文仿宋" w:hint="eastAsia"/>
          <w:color w:val="000000"/>
          <w:kern w:val="0"/>
          <w:sz w:val="30"/>
          <w:szCs w:val="30"/>
        </w:rPr>
        <w:t>月</w:t>
      </w:r>
      <w:bookmarkEnd w:id="2"/>
      <w:r w:rsidR="000E7E00">
        <w:rPr>
          <w:rFonts w:ascii="仿宋_GB2312" w:eastAsia="仿宋_GB2312" w:hint="eastAsia"/>
          <w:color w:val="000000"/>
          <w:kern w:val="0"/>
          <w:sz w:val="30"/>
          <w:szCs w:val="30"/>
        </w:rPr>
        <w:t>26</w:t>
      </w:r>
      <w:r w:rsidR="0099177E" w:rsidRPr="000D6F37">
        <w:rPr>
          <w:rFonts w:ascii="仿宋_GB2312" w:eastAsia="仿宋_GB2312" w:hint="eastAsia"/>
          <w:color w:val="000000"/>
          <w:kern w:val="0"/>
          <w:sz w:val="30"/>
          <w:szCs w:val="30"/>
        </w:rPr>
        <w:t>日</w:t>
      </w:r>
      <w:r w:rsidR="0099177E" w:rsidRPr="000D6F37">
        <w:rPr>
          <w:rFonts w:ascii="仿宋_GB2312" w:eastAsia="仿宋_GB2312" w:hAnsi="华文仿宋" w:hint="eastAsia"/>
          <w:sz w:val="30"/>
          <w:szCs w:val="30"/>
        </w:rPr>
        <w:t xml:space="preserve">印发 </w:t>
      </w:r>
    </w:p>
    <w:p w:rsidR="0099177E" w:rsidRDefault="0099177E" w:rsidP="0099177E">
      <w:pPr>
        <w:spacing w:line="20" w:lineRule="exact"/>
        <w:rPr>
          <w:rFonts w:eastAsia="仿宋_GB2312"/>
          <w:sz w:val="32"/>
          <w:szCs w:val="32"/>
        </w:rPr>
      </w:pPr>
    </w:p>
    <w:p w:rsidR="0099177E" w:rsidRDefault="0099177E" w:rsidP="0099177E">
      <w:pPr>
        <w:spacing w:line="20" w:lineRule="exact"/>
        <w:rPr>
          <w:rFonts w:eastAsia="仿宋_GB2312"/>
          <w:sz w:val="32"/>
          <w:szCs w:val="32"/>
        </w:rPr>
      </w:pPr>
    </w:p>
    <w:p w:rsidR="0099177E" w:rsidRPr="00404557" w:rsidRDefault="00C570BB" w:rsidP="0099177E">
      <w:pPr>
        <w:spacing w:line="20" w:lineRule="exact"/>
        <w:rPr>
          <w:rFonts w:eastAsia="仿宋_GB2312"/>
          <w:sz w:val="32"/>
          <w:szCs w:val="32"/>
        </w:rPr>
      </w:pPr>
      <w:r>
        <w:rPr>
          <w:rFonts w:eastAsia="仿宋_GB2312"/>
          <w:noProof/>
          <w:sz w:val="32"/>
          <w:szCs w:val="32"/>
        </w:rPr>
        <w:pict>
          <v:line id="直接连接符 1" o:spid="_x0000_s1027" style="position:absolute;left:0;text-align:left;z-index:251661312;visibility:visible;mso-wrap-distance-top:-3e-5mm;mso-wrap-distance-bottom:-3e-5mm" from="0,-.1pt" to="424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" strokeweight="1.5pt"/>
        </w:pict>
      </w:r>
    </w:p>
    <w:sectPr w:rsidR="0099177E" w:rsidRPr="00404557" w:rsidSect="004235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A71" w:rsidRDefault="00D60A71" w:rsidP="0061385B">
      <w:r>
        <w:separator/>
      </w:r>
    </w:p>
  </w:endnote>
  <w:endnote w:type="continuationSeparator" w:id="0">
    <w:p w:rsidR="00D60A71" w:rsidRDefault="00D60A71" w:rsidP="0061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A71" w:rsidRDefault="00D60A71" w:rsidP="0061385B">
      <w:r>
        <w:separator/>
      </w:r>
    </w:p>
  </w:footnote>
  <w:footnote w:type="continuationSeparator" w:id="0">
    <w:p w:rsidR="00D60A71" w:rsidRDefault="00D60A71" w:rsidP="006138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F3EDD"/>
    <w:multiLevelType w:val="hybridMultilevel"/>
    <w:tmpl w:val="8B90A22E"/>
    <w:lvl w:ilvl="0" w:tplc="95FC8A2E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125D386E"/>
    <w:multiLevelType w:val="hybridMultilevel"/>
    <w:tmpl w:val="78CCA230"/>
    <w:lvl w:ilvl="0" w:tplc="8EFE3C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8C588F"/>
    <w:multiLevelType w:val="hybridMultilevel"/>
    <w:tmpl w:val="9A6A5788"/>
    <w:lvl w:ilvl="0" w:tplc="D71C0922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3668D2"/>
    <w:multiLevelType w:val="hybridMultilevel"/>
    <w:tmpl w:val="A2365D44"/>
    <w:lvl w:ilvl="0" w:tplc="831409FE">
      <w:start w:val="6"/>
      <w:numFmt w:val="japaneseCounting"/>
      <w:lvlText w:val="%1、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1CB7117"/>
    <w:multiLevelType w:val="hybridMultilevel"/>
    <w:tmpl w:val="725E13B6"/>
    <w:lvl w:ilvl="0" w:tplc="D9A4159C">
      <w:start w:val="5"/>
      <w:numFmt w:val="japaneseCounting"/>
      <w:lvlText w:val="%1、"/>
      <w:lvlJc w:val="left"/>
      <w:pPr>
        <w:ind w:left="2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5">
    <w:nsid w:val="34B25BFF"/>
    <w:multiLevelType w:val="hybridMultilevel"/>
    <w:tmpl w:val="021C2D8E"/>
    <w:lvl w:ilvl="0" w:tplc="75084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4E09CB"/>
    <w:multiLevelType w:val="hybridMultilevel"/>
    <w:tmpl w:val="17522AFA"/>
    <w:lvl w:ilvl="0" w:tplc="07D49B94">
      <w:start w:val="5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54923EEF"/>
    <w:multiLevelType w:val="hybridMultilevel"/>
    <w:tmpl w:val="09A69DC0"/>
    <w:lvl w:ilvl="0" w:tplc="74F0A84C">
      <w:start w:val="3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5C12213"/>
    <w:multiLevelType w:val="hybridMultilevel"/>
    <w:tmpl w:val="96C47ABA"/>
    <w:lvl w:ilvl="0" w:tplc="9F8407C0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9">
    <w:nsid w:val="59C53609"/>
    <w:multiLevelType w:val="hybridMultilevel"/>
    <w:tmpl w:val="5DA02954"/>
    <w:lvl w:ilvl="0" w:tplc="04300410">
      <w:start w:val="5"/>
      <w:numFmt w:val="japaneseCounting"/>
      <w:lvlText w:val="%1、"/>
      <w:lvlJc w:val="left"/>
      <w:pPr>
        <w:ind w:left="2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10">
    <w:nsid w:val="5AE14110"/>
    <w:multiLevelType w:val="hybridMultilevel"/>
    <w:tmpl w:val="DC44D6A0"/>
    <w:lvl w:ilvl="0" w:tplc="717CFE78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69B04F6C"/>
    <w:multiLevelType w:val="hybridMultilevel"/>
    <w:tmpl w:val="512EEA12"/>
    <w:lvl w:ilvl="0" w:tplc="0F1A9E5A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70065E0A"/>
    <w:multiLevelType w:val="hybridMultilevel"/>
    <w:tmpl w:val="32462AE4"/>
    <w:lvl w:ilvl="0" w:tplc="BBB46C4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3"/>
  </w:num>
  <w:num w:numId="7">
    <w:abstractNumId w:val="12"/>
  </w:num>
  <w:num w:numId="8">
    <w:abstractNumId w:val="10"/>
  </w:num>
  <w:num w:numId="9">
    <w:abstractNumId w:val="2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2E3"/>
    <w:rsid w:val="00055969"/>
    <w:rsid w:val="000E7E00"/>
    <w:rsid w:val="001422C0"/>
    <w:rsid w:val="001E4C87"/>
    <w:rsid w:val="002B0A3F"/>
    <w:rsid w:val="002D4C1E"/>
    <w:rsid w:val="002E52E3"/>
    <w:rsid w:val="003449C4"/>
    <w:rsid w:val="00356D62"/>
    <w:rsid w:val="00377C74"/>
    <w:rsid w:val="003F40B8"/>
    <w:rsid w:val="00400E2F"/>
    <w:rsid w:val="0042358F"/>
    <w:rsid w:val="004D70DA"/>
    <w:rsid w:val="0061385B"/>
    <w:rsid w:val="0061545F"/>
    <w:rsid w:val="00664D63"/>
    <w:rsid w:val="006B51D0"/>
    <w:rsid w:val="006F586D"/>
    <w:rsid w:val="00714FFB"/>
    <w:rsid w:val="0072523F"/>
    <w:rsid w:val="00743720"/>
    <w:rsid w:val="007A6D19"/>
    <w:rsid w:val="007B59FF"/>
    <w:rsid w:val="007B7579"/>
    <w:rsid w:val="00836DE2"/>
    <w:rsid w:val="008A1D6E"/>
    <w:rsid w:val="008C6DBB"/>
    <w:rsid w:val="008E11C5"/>
    <w:rsid w:val="0099177E"/>
    <w:rsid w:val="009A0484"/>
    <w:rsid w:val="009F09A8"/>
    <w:rsid w:val="00A508F2"/>
    <w:rsid w:val="00AB715B"/>
    <w:rsid w:val="00AF0ACA"/>
    <w:rsid w:val="00B2042B"/>
    <w:rsid w:val="00B2135F"/>
    <w:rsid w:val="00B44731"/>
    <w:rsid w:val="00B65970"/>
    <w:rsid w:val="00B66FEA"/>
    <w:rsid w:val="00BF4DFE"/>
    <w:rsid w:val="00C570BB"/>
    <w:rsid w:val="00D60A71"/>
    <w:rsid w:val="00D75682"/>
    <w:rsid w:val="00DD00AF"/>
    <w:rsid w:val="00E548DE"/>
    <w:rsid w:val="00E95015"/>
    <w:rsid w:val="00EB329A"/>
    <w:rsid w:val="00F16E37"/>
    <w:rsid w:val="00F63E72"/>
    <w:rsid w:val="00F93848"/>
    <w:rsid w:val="00FA0266"/>
    <w:rsid w:val="00FB2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2E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13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385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3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385B"/>
    <w:rPr>
      <w:sz w:val="18"/>
      <w:szCs w:val="18"/>
    </w:rPr>
  </w:style>
  <w:style w:type="character" w:styleId="a6">
    <w:name w:val="Hyperlink"/>
    <w:uiPriority w:val="99"/>
    <w:unhideWhenUsed/>
    <w:rsid w:val="00664D63"/>
    <w:rPr>
      <w:color w:val="0000FF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1422C0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1422C0"/>
  </w:style>
  <w:style w:type="paragraph" w:styleId="a8">
    <w:name w:val="Balloon Text"/>
    <w:basedOn w:val="a"/>
    <w:link w:val="Char2"/>
    <w:uiPriority w:val="99"/>
    <w:semiHidden/>
    <w:unhideWhenUsed/>
    <w:rsid w:val="00356D6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56D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5AF92-4760-4127-9E05-2F665AB4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</cp:lastModifiedBy>
  <cp:revision>2</cp:revision>
  <cp:lastPrinted>2019-11-13T03:02:00Z</cp:lastPrinted>
  <dcterms:created xsi:type="dcterms:W3CDTF">2019-11-26T05:20:00Z</dcterms:created>
  <dcterms:modified xsi:type="dcterms:W3CDTF">2019-11-26T05:20:00Z</dcterms:modified>
</cp:coreProperties>
</file>